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9F7FE0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86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Муниципальное образование «</w:t>
      </w:r>
      <w:proofErr w:type="spellStart"/>
      <w:r w:rsidRPr="009F7FE0">
        <w:rPr>
          <w:b/>
          <w:i/>
          <w:sz w:val="28"/>
          <w:szCs w:val="28"/>
        </w:rPr>
        <w:t>Сюмское</w:t>
      </w:r>
      <w:proofErr w:type="spellEnd"/>
      <w:r w:rsidRPr="009F7FE0">
        <w:rPr>
          <w:b/>
          <w:i/>
          <w:sz w:val="28"/>
          <w:szCs w:val="28"/>
        </w:rPr>
        <w:t>»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Pr="009F7FE0" w:rsidRDefault="009F7FE0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от 30 июня</w:t>
      </w:r>
      <w:r w:rsidR="00CB198D" w:rsidRPr="009F7FE0">
        <w:rPr>
          <w:b/>
          <w:i/>
          <w:sz w:val="28"/>
          <w:szCs w:val="28"/>
        </w:rPr>
        <w:t xml:space="preserve">  2021 года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</w:p>
    <w:p w:rsidR="00CB198D" w:rsidRPr="009F7FE0" w:rsidRDefault="009F7FE0" w:rsidP="00CB198D">
      <w:pPr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 xml:space="preserve">29 июня </w:t>
      </w:r>
      <w:r w:rsidR="00CB198D" w:rsidRPr="009F7FE0">
        <w:rPr>
          <w:b/>
          <w:i/>
          <w:sz w:val="28"/>
          <w:szCs w:val="28"/>
        </w:rPr>
        <w:t xml:space="preserve"> 2021 года состоялась</w:t>
      </w:r>
      <w:r w:rsidRPr="009F7FE0">
        <w:rPr>
          <w:b/>
          <w:i/>
          <w:sz w:val="28"/>
          <w:szCs w:val="28"/>
        </w:rPr>
        <w:t xml:space="preserve"> тридцать девятая </w:t>
      </w:r>
      <w:r w:rsidR="00CB198D" w:rsidRPr="009F7FE0">
        <w:rPr>
          <w:b/>
          <w:i/>
          <w:sz w:val="28"/>
          <w:szCs w:val="28"/>
        </w:rPr>
        <w:t xml:space="preserve"> сессия  муниципального Совета четвертого созыва.</w:t>
      </w:r>
    </w:p>
    <w:p w:rsidR="00CB198D" w:rsidRPr="009F7FE0" w:rsidRDefault="00CB198D" w:rsidP="00CB198D">
      <w:pPr>
        <w:jc w:val="center"/>
        <w:rPr>
          <w:i/>
          <w:sz w:val="28"/>
          <w:szCs w:val="28"/>
        </w:rPr>
      </w:pP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ПОВЕСТКА ДНЯ:</w:t>
      </w:r>
    </w:p>
    <w:p w:rsidR="00CB198D" w:rsidRPr="009F7FE0" w:rsidRDefault="00CB198D" w:rsidP="00CB198D">
      <w:pPr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1. О внесении изменений и дополнений в Положения о  порядке назначения  и  проведения  опроса граждан в муниципальном образовании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</w:t>
      </w: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  <w:r w:rsidRPr="009F7FE0">
        <w:rPr>
          <w:b/>
          <w:bCs/>
          <w:sz w:val="28"/>
          <w:szCs w:val="28"/>
        </w:rPr>
        <w:t xml:space="preserve">2. </w:t>
      </w:r>
      <w:r w:rsidRPr="009F7FE0">
        <w:rPr>
          <w:b/>
          <w:sz w:val="28"/>
          <w:szCs w:val="28"/>
        </w:rPr>
        <w:t>«О внесении изменений и дополнений в решение сессии муниципального Совета МО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 № 80 от 25 декабря 2020 года «О бюджете муниципального образования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 xml:space="preserve"> на 2021 год»</w:t>
      </w:r>
    </w:p>
    <w:p w:rsidR="009F7FE0" w:rsidRPr="009F7FE0" w:rsidRDefault="009F7FE0" w:rsidP="009F7FE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4A6" w:rsidRPr="009F7FE0" w:rsidRDefault="003774A6" w:rsidP="00E7422D">
      <w:pPr>
        <w:rPr>
          <w:sz w:val="28"/>
          <w:szCs w:val="28"/>
        </w:rPr>
      </w:pPr>
    </w:p>
    <w:p w:rsidR="009F7FE0" w:rsidRPr="009F7FE0" w:rsidRDefault="009F7FE0" w:rsidP="009F7FE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F7FE0">
        <w:rPr>
          <w:b/>
          <w:i/>
          <w:sz w:val="28"/>
          <w:szCs w:val="28"/>
        </w:rPr>
        <w:t>МУНИЦИПАЛЬНОЕ ОБРАЗОВАНИЕ «СЮМСКОЕ»</w:t>
      </w: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ШЕНКУРСКОГО МУНИЦИПАЛЬНОГО  РАЙОНА</w:t>
      </w: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АРХАНГЕЛЬСКОЙ ОБЛАСТИ</w:t>
      </w: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МУНИЦИПАЛЬНЫЙ СОВЕТ ЧЕТВЕРТОГО СОЗЫВА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9F7FE0">
        <w:rPr>
          <w:b/>
          <w:i/>
          <w:sz w:val="28"/>
          <w:szCs w:val="28"/>
        </w:rPr>
        <w:t>Тридцать девятая  сессия</w:t>
      </w: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РЕШЕНИЕ</w:t>
      </w: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i/>
          <w:sz w:val="28"/>
          <w:szCs w:val="28"/>
        </w:rPr>
      </w:pPr>
    </w:p>
    <w:p w:rsidR="009F7FE0" w:rsidRPr="009F7FE0" w:rsidRDefault="009F7FE0" w:rsidP="009F7FE0">
      <w:pPr>
        <w:rPr>
          <w:b/>
          <w:sz w:val="28"/>
          <w:szCs w:val="28"/>
        </w:rPr>
      </w:pPr>
      <w:r w:rsidRPr="009F7FE0">
        <w:rPr>
          <w:sz w:val="28"/>
          <w:szCs w:val="28"/>
        </w:rPr>
        <w:t xml:space="preserve">     от  29 июня  2021 года                                                                               № 93</w:t>
      </w:r>
    </w:p>
    <w:p w:rsidR="009F7FE0" w:rsidRPr="009F7FE0" w:rsidRDefault="009F7FE0" w:rsidP="009F7FE0">
      <w:pPr>
        <w:jc w:val="both"/>
        <w:rPr>
          <w:sz w:val="28"/>
          <w:szCs w:val="28"/>
          <w:u w:val="single"/>
        </w:rPr>
      </w:pP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О внесении изменений и дополнений в Положения о  порядке назначения  и  проведения  опроса граждан в муниципальном образовании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ab/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b/>
          <w:sz w:val="28"/>
          <w:szCs w:val="28"/>
        </w:rPr>
        <w:tab/>
      </w:r>
      <w:r w:rsidRPr="009F7FE0">
        <w:rPr>
          <w:sz w:val="28"/>
          <w:szCs w:val="28"/>
        </w:rPr>
        <w:t>В соответствии с  Федеральным  законом  от  06.10.2003  года  № 131-ФЗ  «Об  общих  принципах организации местного  самоуправления  в Российской  Федерации», Уставом  муниципального образования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», муниципальный  Совет  муниципального  образования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 xml:space="preserve">»  </w:t>
      </w:r>
      <w:r w:rsidRPr="009F7FE0">
        <w:rPr>
          <w:b/>
          <w:sz w:val="28"/>
          <w:szCs w:val="28"/>
        </w:rPr>
        <w:t>РЕШИЛ</w:t>
      </w:r>
      <w:r w:rsidRPr="009F7FE0">
        <w:rPr>
          <w:sz w:val="28"/>
          <w:szCs w:val="28"/>
        </w:rPr>
        <w:t>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ind w:firstLine="708"/>
        <w:jc w:val="both"/>
        <w:rPr>
          <w:b/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lastRenderedPageBreak/>
        <w:tab/>
        <w:t>1.Внести в Положение о  порядке назначения  и  проведения  опроса граждан в муниципальном образовании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Шенкурского муниципального  района Архангельской области,  принятое   решением муниципального Совета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от 24.12.2015   № 96 «Об  утверждении  Положения о  порядке назначения  и  проведения  опроса граждан в муниципальном образовании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следующие изменения и дополнения: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1.1. Пункт 1.3 Положения добавить  абзацем  вторым  следующего содержания: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 «В  опросе  граждан по  вопросу  выявления  мнения  граждан о  поддержке  инициативного  проекта  вправе  участвовать  жители  сельского  поселения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 Шенкурского  муниципального  района   Архангельской  области  или  его  части, в которых  предлагается  реализовать  инициативный  проект,  достигшие шестнадцатилетнего  возраста</w:t>
      </w:r>
      <w:proofErr w:type="gramStart"/>
      <w:r w:rsidRPr="009F7FE0">
        <w:rPr>
          <w:sz w:val="28"/>
          <w:szCs w:val="28"/>
        </w:rPr>
        <w:t>.».</w:t>
      </w:r>
      <w:proofErr w:type="gramEnd"/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1.2.Подпункт  1  пункта  1.7 раздела 1 Положения  изложить  в  следующей  редакции: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«1.  За  счет  средств  бюджета  сельского  поселения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 Шенкурского  муниципального  района  Архангельской  области  -  при  проведении  опроса  по  инициативе  органов  местного самоуправления  сельского  поселения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Шенкурского  муниципального  района  Архангельской  области  или  жителей  сельского  поселения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 Шенкурского  муниципального  района   Архангельской  области</w:t>
      </w:r>
      <w:proofErr w:type="gramStart"/>
      <w:r w:rsidRPr="009F7FE0">
        <w:rPr>
          <w:sz w:val="28"/>
          <w:szCs w:val="28"/>
        </w:rPr>
        <w:t>.».</w:t>
      </w:r>
      <w:proofErr w:type="gramEnd"/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1.3. Пункт 2.1  Положения  дополнить дефисом 3  следующего  содержания: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 «3) жителей  сельского  поселения 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Шенкурского  муниципального  района   Архангельской  области  или  его  части,  в  которых  предлагается  реализовать  инициативный  проект,  достигшие  шестнадцатилетнего  возраста, - для выявления мнения  граждан  о   поддержке  данного  инициативного  проекта».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1.4. Пункт  4.2  Положения  дополнить  подпунктом  6  следующего  содержания: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   « 6) порядок  идентификации   участников  опроса  в  случае  проведения  опроса  граждан   с  использованием  официального  сайта муниципального  образования  в  информационно-телекоммуникационной  сети  «Интернет»».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1.5.В пункте  5.10  Положения   после  слово  «отчество» дополнить  словами  «(при  его наличии)»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ab/>
        <w:t>2. Настоящее решение вступает в силу со дня его официального опубликования.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lastRenderedPageBreak/>
        <w:t xml:space="preserve">            3. Опубликовать настоящее решение в  «Информационном листе», разместить на официальном сайте администрации МО «Шенкурский муниципальный район». 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Глава </w:t>
      </w:r>
      <w:proofErr w:type="gramStart"/>
      <w:r w:rsidRPr="009F7FE0">
        <w:rPr>
          <w:sz w:val="28"/>
          <w:szCs w:val="28"/>
        </w:rPr>
        <w:t>муниципального</w:t>
      </w:r>
      <w:proofErr w:type="gramEnd"/>
    </w:p>
    <w:p w:rsidR="009F7FE0" w:rsidRPr="009F7FE0" w:rsidRDefault="009F7FE0" w:rsidP="009F7FE0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</w:t>
      </w:r>
      <w:proofErr w:type="gramStart"/>
      <w:r>
        <w:rPr>
          <w:sz w:val="28"/>
          <w:szCs w:val="28"/>
        </w:rPr>
        <w:t>я</w:t>
      </w:r>
      <w:r w:rsidRPr="009F7FE0">
        <w:rPr>
          <w:sz w:val="28"/>
          <w:szCs w:val="28"/>
        </w:rPr>
        <w:t>«</w:t>
      </w:r>
      <w:proofErr w:type="spellStart"/>
      <w:proofErr w:type="gramEnd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 xml:space="preserve">»                                         </w:t>
      </w:r>
      <w:r>
        <w:rPr>
          <w:sz w:val="28"/>
          <w:szCs w:val="28"/>
        </w:rPr>
        <w:t xml:space="preserve"> </w:t>
      </w:r>
      <w:r w:rsidRPr="009F7FE0">
        <w:rPr>
          <w:sz w:val="28"/>
          <w:szCs w:val="28"/>
        </w:rPr>
        <w:t xml:space="preserve">                  С.А. </w:t>
      </w:r>
      <w:proofErr w:type="spellStart"/>
      <w:r w:rsidRPr="009F7FE0">
        <w:rPr>
          <w:sz w:val="28"/>
          <w:szCs w:val="28"/>
        </w:rPr>
        <w:t>Хаванова</w:t>
      </w:r>
      <w:proofErr w:type="spellEnd"/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МУНИЦИПАЛЬНОЕ ОБРАЗОВАНИЕ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</w:t>
      </w:r>
    </w:p>
    <w:p w:rsidR="009F7FE0" w:rsidRPr="009F7FE0" w:rsidRDefault="009F7FE0" w:rsidP="009F7FE0">
      <w:pPr>
        <w:spacing w:after="240"/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ШЕНКУРСКОГО РАЙОНА  АРХАНГЕЛЬСКОЙ ОБЛАСТИ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МУНИЦИПАЛЬНЫЙ СОВЕТ  ЧЕТВЕРТОГО СОЗЫВА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ТРИДЦАТЬ ДЕВЯТАСЕССИЯ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РЕШЕНИЕ</w:t>
      </w:r>
    </w:p>
    <w:p w:rsidR="009F7FE0" w:rsidRPr="009F7FE0" w:rsidRDefault="009F7FE0" w:rsidP="009F7FE0">
      <w:pPr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 xml:space="preserve">  от   30 июня  2021 года                                                                                                                № 94</w:t>
      </w: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« О внесении изменений и дополнений в решение сессии муниципального Совета МО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 № 80 от 25 декабря 2020 года «О бюджете муниципального образования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 xml:space="preserve"> на 2021 год»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Рассмотрев предложения о внесении изменений в бюджет 2021г. в соответствии  с Положением о бюджетном процессе в муниципальном образовании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», утвержденного решением муниципального Совета</w:t>
      </w:r>
      <w:proofErr w:type="gramStart"/>
      <w:r w:rsidRPr="009F7FE0">
        <w:rPr>
          <w:sz w:val="28"/>
          <w:szCs w:val="28"/>
        </w:rPr>
        <w:t xml:space="preserve"> ,</w:t>
      </w:r>
      <w:proofErr w:type="gramEnd"/>
      <w:r w:rsidRPr="009F7FE0">
        <w:rPr>
          <w:sz w:val="28"/>
          <w:szCs w:val="28"/>
        </w:rPr>
        <w:t xml:space="preserve"> предусматриваются следующие изменения и дополнения в бюджет на 2021 год:</w:t>
      </w: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Муниципальный Совет  РЕШИЛ: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b/>
          <w:sz w:val="28"/>
          <w:szCs w:val="28"/>
        </w:rPr>
        <w:t>Статья 1.</w:t>
      </w:r>
      <w:r w:rsidRPr="009F7FE0">
        <w:rPr>
          <w:sz w:val="28"/>
          <w:szCs w:val="28"/>
        </w:rPr>
        <w:t>Внести в решение сессии муниципального Совета  МО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№ 80 от 25.12.2020 г. «О бюджете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на 2021 г.» следующие изменения: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 В тексте решения: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Статья 1.: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В абзаце 2 цифры 1946953,27руб заменить на 1977253,27 руб.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В абзаце 3 цифры 2056151,16руб заменить на 2104151,16 руб.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В абзаце 4 цифры 109197,89руб заменить на 126897,89руб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Статья 4.: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В абзаце 2 цифры </w:t>
      </w:r>
      <w:r w:rsidRPr="009F7FE0">
        <w:rPr>
          <w:sz w:val="28"/>
          <w:szCs w:val="28"/>
          <w:lang w:bidi="ru-RU"/>
        </w:rPr>
        <w:t xml:space="preserve">1723966,46 </w:t>
      </w:r>
      <w:proofErr w:type="spellStart"/>
      <w:r w:rsidRPr="009F7FE0">
        <w:rPr>
          <w:sz w:val="28"/>
          <w:szCs w:val="28"/>
        </w:rPr>
        <w:t>руб</w:t>
      </w:r>
      <w:proofErr w:type="spellEnd"/>
      <w:r w:rsidRPr="009F7FE0">
        <w:rPr>
          <w:sz w:val="28"/>
          <w:szCs w:val="28"/>
        </w:rPr>
        <w:t xml:space="preserve"> заменить на 1754266,46 руб.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В абзаце 3 цифры </w:t>
      </w:r>
      <w:r w:rsidRPr="009F7FE0">
        <w:rPr>
          <w:sz w:val="28"/>
          <w:szCs w:val="28"/>
          <w:lang w:bidi="ru-RU"/>
        </w:rPr>
        <w:t xml:space="preserve">583034,86 </w:t>
      </w:r>
      <w:proofErr w:type="spellStart"/>
      <w:r w:rsidRPr="009F7FE0">
        <w:rPr>
          <w:sz w:val="28"/>
          <w:szCs w:val="28"/>
        </w:rPr>
        <w:t>руб</w:t>
      </w:r>
      <w:proofErr w:type="spellEnd"/>
      <w:r w:rsidRPr="009F7FE0">
        <w:rPr>
          <w:sz w:val="28"/>
          <w:szCs w:val="28"/>
        </w:rPr>
        <w:t xml:space="preserve"> заменить на 602734,86 руб.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 Приложение № 1 « Источники финансирования дефицита бюджета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на 2021 год изложить в редакции согласно приложению  № 1 к настоящему решению.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2. Приложение № 4 «Прогнозируемое поступление доходов бюджета муниципального образования "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" на 2021 год изложить в редакции согласно приложению № 2 к настоящему решению.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3. Приложение № 5 «Распределение расходов бюджета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 xml:space="preserve">» на 2021 год по разделам и подразделам </w:t>
      </w:r>
      <w:r w:rsidRPr="009F7FE0">
        <w:rPr>
          <w:sz w:val="28"/>
          <w:szCs w:val="28"/>
        </w:rPr>
        <w:lastRenderedPageBreak/>
        <w:t>классификации  расходов бюджетов Российской Федерации» изложить в редакции согласно приложению № 3 к настоящему решению.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4. Приложение № 6 «Ведомственная структура расходов бюджета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на 2021 год» изложить в редакции согласно приложению № 4 к настоящему решению.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5. Приложение № 7 «Распределение бюджетных ассигнований по разделам и подразделам, целевым статьям и группам </w:t>
      </w:r>
      <w:proofErr w:type="gramStart"/>
      <w:r w:rsidRPr="009F7FE0">
        <w:rPr>
          <w:sz w:val="28"/>
          <w:szCs w:val="28"/>
        </w:rPr>
        <w:t>видов расходов классификации расходов бюджета муниципального</w:t>
      </w:r>
      <w:proofErr w:type="gramEnd"/>
      <w:r w:rsidRPr="009F7FE0">
        <w:rPr>
          <w:sz w:val="28"/>
          <w:szCs w:val="28"/>
        </w:rPr>
        <w:t xml:space="preserve"> образования "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 xml:space="preserve">"  на 2021 год» </w:t>
      </w:r>
      <w:bookmarkStart w:id="1" w:name="_Hlk72736068"/>
      <w:r w:rsidRPr="009F7FE0">
        <w:rPr>
          <w:sz w:val="28"/>
          <w:szCs w:val="28"/>
        </w:rPr>
        <w:t>изложить в редакции согласно приложению № 5 к настоящему решению</w:t>
      </w:r>
      <w:bookmarkEnd w:id="1"/>
      <w:r w:rsidRPr="009F7FE0">
        <w:rPr>
          <w:sz w:val="28"/>
          <w:szCs w:val="28"/>
        </w:rPr>
        <w:t>.</w:t>
      </w:r>
    </w:p>
    <w:p w:rsidR="009F7FE0" w:rsidRPr="009F7FE0" w:rsidRDefault="009F7FE0" w:rsidP="009F7FE0">
      <w:pPr>
        <w:pStyle w:val="1"/>
        <w:ind w:firstLine="0"/>
        <w:jc w:val="both"/>
        <w:rPr>
          <w:bCs/>
          <w:color w:val="000000"/>
          <w:sz w:val="28"/>
          <w:szCs w:val="28"/>
          <w:lang w:bidi="ru-RU"/>
        </w:rPr>
      </w:pPr>
      <w:r w:rsidRPr="009F7FE0">
        <w:rPr>
          <w:sz w:val="28"/>
          <w:szCs w:val="28"/>
        </w:rPr>
        <w:t xml:space="preserve">6. Приложение № 11 « </w:t>
      </w:r>
      <w:r w:rsidRPr="009F7FE0">
        <w:rPr>
          <w:bCs/>
          <w:color w:val="000000"/>
          <w:sz w:val="28"/>
          <w:szCs w:val="28"/>
          <w:lang w:bidi="ru-RU"/>
        </w:rPr>
        <w:t>методика расчета иных межбюджетных трансфертов на осуществление части полномочий органом местного самоуправления по вопросам</w:t>
      </w:r>
      <w:r w:rsidRPr="009F7FE0">
        <w:rPr>
          <w:bCs/>
          <w:color w:val="000000"/>
          <w:sz w:val="28"/>
          <w:szCs w:val="28"/>
          <w:lang w:bidi="ru-RU"/>
        </w:rPr>
        <w:br/>
        <w:t xml:space="preserve">местного значения, передаваемых по соглашениям и порядок предоставления иных межбюджетных трансфертов бюджету муниципального района» </w:t>
      </w:r>
      <w:r w:rsidRPr="009F7FE0">
        <w:rPr>
          <w:sz w:val="28"/>
          <w:szCs w:val="28"/>
        </w:rPr>
        <w:t>изложить в редакции согласно приложению № 6 к настоящему решению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b/>
          <w:sz w:val="28"/>
          <w:szCs w:val="28"/>
        </w:rPr>
        <w:t>Статья 2.</w:t>
      </w:r>
      <w:r w:rsidRPr="009F7FE0">
        <w:rPr>
          <w:sz w:val="28"/>
          <w:szCs w:val="28"/>
        </w:rPr>
        <w:t>Настоящее решение вступает в силу с момента его опубликования.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Глава </w:t>
      </w:r>
      <w:proofErr w:type="gramStart"/>
      <w:r w:rsidRPr="009F7FE0">
        <w:rPr>
          <w:sz w:val="28"/>
          <w:szCs w:val="28"/>
        </w:rPr>
        <w:t>муниципального</w:t>
      </w:r>
      <w:proofErr w:type="gramEnd"/>
    </w:p>
    <w:p w:rsidR="009F7FE0" w:rsidRPr="009F7FE0" w:rsidRDefault="009F7FE0" w:rsidP="009F7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9F7FE0">
        <w:rPr>
          <w:sz w:val="28"/>
          <w:szCs w:val="28"/>
        </w:rPr>
        <w:t>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 xml:space="preserve">»                   </w:t>
      </w:r>
      <w:r>
        <w:rPr>
          <w:sz w:val="28"/>
          <w:szCs w:val="28"/>
        </w:rPr>
        <w:t xml:space="preserve">    </w:t>
      </w:r>
      <w:r w:rsidRPr="009F7FE0">
        <w:rPr>
          <w:sz w:val="28"/>
          <w:szCs w:val="28"/>
        </w:rPr>
        <w:t xml:space="preserve">                                    </w:t>
      </w:r>
      <w:proofErr w:type="spellStart"/>
      <w:r w:rsidRPr="009F7FE0">
        <w:rPr>
          <w:sz w:val="28"/>
          <w:szCs w:val="28"/>
        </w:rPr>
        <w:t>С.А.Хаванова</w:t>
      </w:r>
      <w:proofErr w:type="spellEnd"/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ПОЯСНИТЕЛЬНАЯ ЗАПИСКА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К решению  «О внесении изменений и дополнений в решение  «О бюджете</w:t>
      </w:r>
    </w:p>
    <w:p w:rsidR="009F7FE0" w:rsidRPr="009F7FE0" w:rsidRDefault="009F7FE0" w:rsidP="009F7FE0">
      <w:pPr>
        <w:jc w:val="center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>МО «</w:t>
      </w:r>
      <w:proofErr w:type="spellStart"/>
      <w:r w:rsidRPr="009F7FE0">
        <w:rPr>
          <w:b/>
          <w:sz w:val="28"/>
          <w:szCs w:val="28"/>
        </w:rPr>
        <w:t>Сюмское</w:t>
      </w:r>
      <w:proofErr w:type="spellEnd"/>
      <w:r w:rsidRPr="009F7FE0">
        <w:rPr>
          <w:b/>
          <w:sz w:val="28"/>
          <w:szCs w:val="28"/>
        </w:rPr>
        <w:t>» на 2021год» №  80 от 25  декабря  2020</w:t>
      </w:r>
      <w:r w:rsidRPr="009F7FE0">
        <w:rPr>
          <w:sz w:val="28"/>
          <w:szCs w:val="28"/>
        </w:rPr>
        <w:t xml:space="preserve"> г.</w:t>
      </w:r>
    </w:p>
    <w:p w:rsidR="009F7FE0" w:rsidRPr="009F7FE0" w:rsidRDefault="009F7FE0" w:rsidP="009F7FE0">
      <w:pPr>
        <w:rPr>
          <w:sz w:val="28"/>
          <w:szCs w:val="28"/>
        </w:rPr>
      </w:pPr>
    </w:p>
    <w:p w:rsidR="009F7FE0" w:rsidRPr="009F7FE0" w:rsidRDefault="009F7FE0" w:rsidP="009F7FE0">
      <w:pPr>
        <w:jc w:val="center"/>
        <w:rPr>
          <w:sz w:val="28"/>
          <w:szCs w:val="28"/>
        </w:rPr>
      </w:pPr>
    </w:p>
    <w:p w:rsidR="009F7FE0" w:rsidRPr="009F7FE0" w:rsidRDefault="009F7FE0" w:rsidP="009F7FE0">
      <w:pPr>
        <w:jc w:val="center"/>
        <w:rPr>
          <w:sz w:val="28"/>
          <w:szCs w:val="28"/>
        </w:rPr>
      </w:pP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Рассмотрев предложения о внесении изменений в решение о бюджете муниципального образования 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 на 2020 год принято решение: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spacing w:after="240"/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 xml:space="preserve">1. Увеличение доходов и расходов бюджета </w:t>
      </w:r>
    </w:p>
    <w:p w:rsidR="009F7FE0" w:rsidRPr="009F7FE0" w:rsidRDefault="009F7FE0" w:rsidP="009F7FE0">
      <w:pPr>
        <w:spacing w:after="240"/>
        <w:jc w:val="both"/>
        <w:rPr>
          <w:sz w:val="28"/>
          <w:szCs w:val="28"/>
        </w:rPr>
      </w:pPr>
      <w:r w:rsidRPr="009F7FE0">
        <w:rPr>
          <w:sz w:val="28"/>
          <w:szCs w:val="28"/>
        </w:rPr>
        <w:t>1.1. Учтено дополнительно (плюсом) к запланированным в бюджете средствам: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 1.1.1 в доходной части учесть возврат прочих остатков субсидий, субвенций</w:t>
      </w:r>
      <w:r w:rsidRPr="009F7FE0">
        <w:rPr>
          <w:sz w:val="28"/>
          <w:szCs w:val="28"/>
        </w:rPr>
        <w:tab/>
        <w:t>и иных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>межбюджетных трансфертов, имеющих целевое назначение, прошлых лет, из бюджетов сельских поселений в сумме 17700,00 рублей (возврат остатков прошлого года денежных средств по вопросам организации ритуальных услуг и содержания мест захоронения)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   1.1.2.Прочие межбюджетные трансферты, передаваемые бюджетам сельских поселений увеличить на 48000,00 на основании постановления </w:t>
      </w:r>
      <w:r w:rsidRPr="009F7FE0">
        <w:rPr>
          <w:sz w:val="28"/>
          <w:szCs w:val="28"/>
        </w:rPr>
        <w:lastRenderedPageBreak/>
        <w:t>администрации Шенкурского муниципального района Архангельской области № 221-па от 14.05.2021 г</w:t>
      </w:r>
    </w:p>
    <w:p w:rsidR="009F7FE0" w:rsidRPr="009F7FE0" w:rsidRDefault="009F7FE0" w:rsidP="009F7FE0">
      <w:pPr>
        <w:numPr>
          <w:ilvl w:val="0"/>
          <w:numId w:val="2"/>
        </w:numPr>
        <w:spacing w:after="240"/>
        <w:jc w:val="both"/>
        <w:rPr>
          <w:sz w:val="28"/>
          <w:szCs w:val="28"/>
        </w:rPr>
      </w:pPr>
      <w:r w:rsidRPr="009F7FE0">
        <w:rPr>
          <w:b/>
          <w:sz w:val="28"/>
          <w:szCs w:val="28"/>
        </w:rPr>
        <w:t xml:space="preserve">Внести изменения в расходную часть бюджета муниципального образования </w:t>
      </w:r>
      <w:r w:rsidRPr="009F7FE0">
        <w:rPr>
          <w:sz w:val="28"/>
          <w:szCs w:val="28"/>
        </w:rPr>
        <w:t>«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»:</w:t>
      </w:r>
    </w:p>
    <w:p w:rsidR="009F7FE0" w:rsidRPr="009F7FE0" w:rsidRDefault="009F7FE0" w:rsidP="009F7FE0">
      <w:pPr>
        <w:spacing w:after="240"/>
        <w:jc w:val="both"/>
        <w:rPr>
          <w:sz w:val="28"/>
          <w:szCs w:val="28"/>
        </w:rPr>
      </w:pPr>
      <w:r w:rsidRPr="009F7FE0">
        <w:rPr>
          <w:sz w:val="28"/>
          <w:szCs w:val="28"/>
        </w:rPr>
        <w:t>Статья 01 – Обеспечение деятельности финансовых, налоговых, таможенных органов и органов финансового (финансово-бюджетного) надзора</w:t>
      </w:r>
    </w:p>
    <w:p w:rsidR="009F7FE0" w:rsidRPr="009F7FE0" w:rsidRDefault="009F7FE0" w:rsidP="009F7FE0">
      <w:pPr>
        <w:spacing w:after="240"/>
        <w:jc w:val="both"/>
        <w:rPr>
          <w:sz w:val="28"/>
          <w:szCs w:val="28"/>
        </w:rPr>
      </w:pPr>
      <w:r w:rsidRPr="009F7FE0">
        <w:rPr>
          <w:sz w:val="28"/>
          <w:szCs w:val="28"/>
        </w:rPr>
        <w:t>Подстатья  0106 Обеспечение деятельности контрольно-счетного органа муниципального образования "</w:t>
      </w:r>
      <w:proofErr w:type="spellStart"/>
      <w:r w:rsidRPr="009F7FE0">
        <w:rPr>
          <w:sz w:val="28"/>
          <w:szCs w:val="28"/>
        </w:rPr>
        <w:t>Сюмское</w:t>
      </w:r>
      <w:proofErr w:type="spellEnd"/>
      <w:r w:rsidRPr="009F7FE0">
        <w:rPr>
          <w:sz w:val="28"/>
          <w:szCs w:val="28"/>
        </w:rPr>
        <w:t>"</w:t>
      </w:r>
    </w:p>
    <w:p w:rsidR="009F7FE0" w:rsidRPr="009F7FE0" w:rsidRDefault="009F7FE0" w:rsidP="009F7FE0">
      <w:pPr>
        <w:autoSpaceDE w:val="0"/>
        <w:autoSpaceDN w:val="0"/>
        <w:jc w:val="both"/>
        <w:rPr>
          <w:color w:val="000000"/>
          <w:spacing w:val="-3"/>
          <w:sz w:val="28"/>
          <w:szCs w:val="28"/>
          <w:lang w:eastAsia="ar-SA"/>
        </w:rPr>
      </w:pPr>
      <w:r w:rsidRPr="009F7FE0">
        <w:rPr>
          <w:sz w:val="28"/>
          <w:szCs w:val="28"/>
        </w:rPr>
        <w:t xml:space="preserve">КБК 0106 83 0 00 80030 540  «Иные межбюджетные трансферты» предлагается увеличить финансирование на 19700,00  в связи с заключенным соглашением </w:t>
      </w:r>
      <w:bookmarkStart w:id="2" w:name="_Hlk72732203"/>
      <w:r w:rsidRPr="009F7FE0">
        <w:rPr>
          <w:color w:val="000000"/>
          <w:spacing w:val="-3"/>
          <w:sz w:val="28"/>
          <w:szCs w:val="28"/>
          <w:lang w:eastAsia="ar-SA"/>
        </w:rPr>
        <w:t xml:space="preserve">о передаче </w:t>
      </w:r>
      <w:r w:rsidRPr="009F7FE0">
        <w:rPr>
          <w:kern w:val="2"/>
          <w:sz w:val="28"/>
          <w:szCs w:val="28"/>
          <w:lang w:eastAsia="ar-SA"/>
        </w:rPr>
        <w:t>администрации муниципального образования  «Шенкурский муниципальный район» Архангельской области</w:t>
      </w:r>
      <w:r w:rsidRPr="009F7FE0">
        <w:rPr>
          <w:color w:val="000000"/>
          <w:spacing w:val="-3"/>
          <w:sz w:val="28"/>
          <w:szCs w:val="28"/>
          <w:lang w:eastAsia="ar-SA"/>
        </w:rPr>
        <w:t xml:space="preserve"> полномочий администрации поселения</w:t>
      </w:r>
      <w:r w:rsidRPr="009F7FE0">
        <w:rPr>
          <w:kern w:val="2"/>
          <w:sz w:val="28"/>
          <w:szCs w:val="28"/>
          <w:lang w:eastAsia="ar-SA"/>
        </w:rPr>
        <w:t xml:space="preserve"> муниципального образования «</w:t>
      </w:r>
      <w:proofErr w:type="spellStart"/>
      <w:r w:rsidRPr="009F7FE0">
        <w:rPr>
          <w:kern w:val="2"/>
          <w:sz w:val="28"/>
          <w:szCs w:val="28"/>
          <w:lang w:eastAsia="ar-SA"/>
        </w:rPr>
        <w:t>Сюмское</w:t>
      </w:r>
      <w:proofErr w:type="spellEnd"/>
      <w:r w:rsidRPr="009F7FE0">
        <w:rPr>
          <w:kern w:val="2"/>
          <w:sz w:val="28"/>
          <w:szCs w:val="28"/>
          <w:lang w:eastAsia="ar-SA"/>
        </w:rPr>
        <w:t xml:space="preserve">» </w:t>
      </w:r>
      <w:r w:rsidRPr="009F7FE0">
        <w:rPr>
          <w:b/>
          <w:color w:val="FF0000"/>
          <w:sz w:val="28"/>
          <w:szCs w:val="28"/>
          <w:lang w:eastAsia="ar-SA"/>
        </w:rPr>
        <w:t xml:space="preserve"> </w:t>
      </w:r>
      <w:r w:rsidRPr="009F7FE0">
        <w:rPr>
          <w:color w:val="000000"/>
          <w:spacing w:val="-3"/>
          <w:sz w:val="28"/>
          <w:szCs w:val="28"/>
          <w:lang w:eastAsia="ar-SA"/>
        </w:rPr>
        <w:t>по осуществлению внутреннего муниципального финансового контроля на 2021 год</w:t>
      </w:r>
    </w:p>
    <w:p w:rsidR="009F7FE0" w:rsidRPr="009F7FE0" w:rsidRDefault="009F7FE0" w:rsidP="009F7FE0">
      <w:pPr>
        <w:autoSpaceDE w:val="0"/>
        <w:autoSpaceDN w:val="0"/>
        <w:jc w:val="both"/>
        <w:rPr>
          <w:kern w:val="2"/>
          <w:sz w:val="28"/>
          <w:szCs w:val="28"/>
          <w:lang w:eastAsia="ar-SA"/>
        </w:rPr>
      </w:pPr>
    </w:p>
    <w:p w:rsidR="009F7FE0" w:rsidRPr="009F7FE0" w:rsidRDefault="009F7FE0" w:rsidP="009F7FE0">
      <w:pPr>
        <w:autoSpaceDE w:val="0"/>
        <w:autoSpaceDN w:val="0"/>
        <w:jc w:val="both"/>
        <w:rPr>
          <w:b/>
          <w:sz w:val="28"/>
          <w:szCs w:val="28"/>
        </w:rPr>
      </w:pPr>
      <w:r w:rsidRPr="009F7FE0">
        <w:rPr>
          <w:b/>
          <w:sz w:val="28"/>
          <w:szCs w:val="28"/>
        </w:rPr>
        <w:t xml:space="preserve">Статья 05 – </w:t>
      </w:r>
      <w:proofErr w:type="spellStart"/>
      <w:r w:rsidRPr="009F7FE0">
        <w:rPr>
          <w:b/>
          <w:sz w:val="28"/>
          <w:szCs w:val="28"/>
        </w:rPr>
        <w:t>Жилищно</w:t>
      </w:r>
      <w:proofErr w:type="spellEnd"/>
      <w:r w:rsidRPr="009F7FE0">
        <w:rPr>
          <w:b/>
          <w:sz w:val="28"/>
          <w:szCs w:val="28"/>
        </w:rPr>
        <w:t xml:space="preserve"> – коммунальное хозяйство</w:t>
      </w:r>
    </w:p>
    <w:p w:rsidR="009F7FE0" w:rsidRPr="009F7FE0" w:rsidRDefault="009F7FE0" w:rsidP="009F7FE0">
      <w:pPr>
        <w:jc w:val="both"/>
        <w:rPr>
          <w:b/>
          <w:sz w:val="28"/>
          <w:szCs w:val="28"/>
        </w:rPr>
      </w:pPr>
    </w:p>
    <w:p w:rsidR="009F7FE0" w:rsidRPr="009F7FE0" w:rsidRDefault="009F7FE0" w:rsidP="009F7FE0">
      <w:pPr>
        <w:tabs>
          <w:tab w:val="left" w:pos="1410"/>
        </w:tabs>
        <w:spacing w:after="200" w:line="276" w:lineRule="auto"/>
        <w:rPr>
          <w:i/>
          <w:sz w:val="28"/>
          <w:szCs w:val="28"/>
        </w:rPr>
      </w:pPr>
      <w:r w:rsidRPr="009F7FE0">
        <w:rPr>
          <w:i/>
          <w:sz w:val="28"/>
          <w:szCs w:val="28"/>
        </w:rPr>
        <w:t>Подстатья  0502 Коммунальное хозяйство</w:t>
      </w:r>
    </w:p>
    <w:p w:rsidR="009F7FE0" w:rsidRPr="009F7FE0" w:rsidRDefault="009F7FE0" w:rsidP="009F7FE0">
      <w:pPr>
        <w:tabs>
          <w:tab w:val="left" w:pos="1410"/>
        </w:tabs>
        <w:spacing w:after="200" w:line="276" w:lineRule="auto"/>
        <w:rPr>
          <w:sz w:val="28"/>
          <w:szCs w:val="28"/>
        </w:rPr>
      </w:pPr>
      <w:r w:rsidRPr="009F7FE0">
        <w:rPr>
          <w:sz w:val="28"/>
          <w:szCs w:val="28"/>
        </w:rPr>
        <w:t>КБК 0502 88 0 00 83610 244  «Прочие работы и услуги»  предлагается увеличить финансирование на 1200,00 рублей, в связи с заключением договора на вывоз ТБО</w:t>
      </w:r>
    </w:p>
    <w:bookmarkEnd w:id="2"/>
    <w:p w:rsidR="009F7FE0" w:rsidRPr="009F7FE0" w:rsidRDefault="009F7FE0" w:rsidP="009F7FE0">
      <w:pPr>
        <w:tabs>
          <w:tab w:val="left" w:pos="1410"/>
        </w:tabs>
        <w:spacing w:after="200" w:line="276" w:lineRule="auto"/>
        <w:rPr>
          <w:i/>
          <w:sz w:val="28"/>
          <w:szCs w:val="28"/>
        </w:rPr>
      </w:pPr>
      <w:r w:rsidRPr="009F7FE0">
        <w:rPr>
          <w:i/>
          <w:sz w:val="28"/>
          <w:szCs w:val="28"/>
        </w:rPr>
        <w:t>Подстатья  0503 Коммунальное хозяйство</w:t>
      </w:r>
    </w:p>
    <w:p w:rsidR="009F7FE0" w:rsidRPr="009F7FE0" w:rsidRDefault="009F7FE0" w:rsidP="009F7FE0">
      <w:pPr>
        <w:tabs>
          <w:tab w:val="left" w:pos="1410"/>
        </w:tabs>
        <w:spacing w:after="200" w:line="276" w:lineRule="auto"/>
        <w:rPr>
          <w:sz w:val="28"/>
          <w:szCs w:val="28"/>
        </w:rPr>
      </w:pPr>
      <w:r w:rsidRPr="009F7FE0">
        <w:rPr>
          <w:sz w:val="28"/>
          <w:szCs w:val="28"/>
        </w:rPr>
        <w:t>КБК 0503 88 0 00 83710 244  «Коммунальные услуги</w:t>
      </w:r>
      <w:proofErr w:type="gramStart"/>
      <w:r w:rsidRPr="009F7FE0">
        <w:rPr>
          <w:sz w:val="28"/>
          <w:szCs w:val="28"/>
        </w:rPr>
        <w:t>»(</w:t>
      </w:r>
      <w:proofErr w:type="gramEnd"/>
      <w:r w:rsidRPr="009F7FE0">
        <w:rPr>
          <w:sz w:val="28"/>
          <w:szCs w:val="28"/>
        </w:rPr>
        <w:t>уличное освещение)   в связи с экономией денежных средств, предлагается уменьшить финансирование на 20900,00 рублей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  <w:r w:rsidRPr="009F7FE0">
        <w:rPr>
          <w:sz w:val="28"/>
          <w:szCs w:val="28"/>
        </w:rPr>
        <w:t xml:space="preserve">КБК 0503 09 0 00 </w:t>
      </w:r>
      <w:r w:rsidRPr="009F7FE0">
        <w:rPr>
          <w:sz w:val="28"/>
          <w:szCs w:val="28"/>
          <w:lang w:val="en-US"/>
        </w:rPr>
        <w:t>S</w:t>
      </w:r>
      <w:r w:rsidRPr="009F7FE0">
        <w:rPr>
          <w:sz w:val="28"/>
          <w:szCs w:val="28"/>
        </w:rPr>
        <w:t>8420 244  «Развитие территориального общественного самоуправления» (ТОС)   предлагается увеличить финансирование  на 48000,00 рублей, на основании постановления администрации Шенкурского муниципального района Архангельской области № 221-па от 14.05.2021 г, по итогам конкурса проектов развития территориального общественного самоуправления</w:t>
      </w:r>
    </w:p>
    <w:p w:rsidR="009F7FE0" w:rsidRPr="009F7FE0" w:rsidRDefault="009F7FE0" w:rsidP="009F7FE0">
      <w:pPr>
        <w:jc w:val="both"/>
        <w:rPr>
          <w:sz w:val="28"/>
          <w:szCs w:val="28"/>
        </w:rPr>
      </w:pPr>
    </w:p>
    <w:p w:rsidR="009F7FE0" w:rsidRPr="009F7FE0" w:rsidRDefault="009F7FE0" w:rsidP="009F7FE0">
      <w:pPr>
        <w:jc w:val="both"/>
      </w:pPr>
    </w:p>
    <w:p w:rsidR="00CB198D" w:rsidRPr="009F7FE0" w:rsidRDefault="00CB198D" w:rsidP="00CB198D">
      <w:pPr>
        <w:jc w:val="right"/>
      </w:pPr>
      <w:r w:rsidRPr="009F7FE0">
        <w:t xml:space="preserve">редактор: </w:t>
      </w:r>
      <w:proofErr w:type="spellStart"/>
      <w:r w:rsidRPr="009F7FE0">
        <w:t>Хаванова</w:t>
      </w:r>
      <w:proofErr w:type="spellEnd"/>
      <w:r w:rsidRPr="009F7FE0">
        <w:t xml:space="preserve"> С.А.</w:t>
      </w:r>
    </w:p>
    <w:p w:rsidR="00CB198D" w:rsidRPr="009F7FE0" w:rsidRDefault="00CB198D" w:rsidP="00CB198D">
      <w:pPr>
        <w:jc w:val="right"/>
      </w:pPr>
      <w:r w:rsidRPr="009F7FE0">
        <w:t>телефон:</w:t>
      </w:r>
    </w:p>
    <w:p w:rsidR="00CB198D" w:rsidRPr="009F7FE0" w:rsidRDefault="00CB198D" w:rsidP="00CB198D">
      <w:pPr>
        <w:jc w:val="right"/>
      </w:pPr>
      <w:r w:rsidRPr="009F7FE0"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86317"/>
    <w:multiLevelType w:val="multilevel"/>
    <w:tmpl w:val="CD7A7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B3E44"/>
    <w:rsid w:val="001B5EDB"/>
    <w:rsid w:val="001C087D"/>
    <w:rsid w:val="00213A48"/>
    <w:rsid w:val="00286EC7"/>
    <w:rsid w:val="002A135B"/>
    <w:rsid w:val="002D1793"/>
    <w:rsid w:val="002E0910"/>
    <w:rsid w:val="00311334"/>
    <w:rsid w:val="00311F45"/>
    <w:rsid w:val="003774A6"/>
    <w:rsid w:val="003972E5"/>
    <w:rsid w:val="004F6502"/>
    <w:rsid w:val="00542C48"/>
    <w:rsid w:val="00557CE2"/>
    <w:rsid w:val="005B370F"/>
    <w:rsid w:val="005B586B"/>
    <w:rsid w:val="007B661B"/>
    <w:rsid w:val="009F7FE0"/>
    <w:rsid w:val="00A06970"/>
    <w:rsid w:val="00AE2F56"/>
    <w:rsid w:val="00B36C5B"/>
    <w:rsid w:val="00C61230"/>
    <w:rsid w:val="00CA3E3C"/>
    <w:rsid w:val="00CB198D"/>
    <w:rsid w:val="00D341DB"/>
    <w:rsid w:val="00D7372F"/>
    <w:rsid w:val="00DA4F45"/>
    <w:rsid w:val="00DC5311"/>
    <w:rsid w:val="00E16AE5"/>
    <w:rsid w:val="00E361B2"/>
    <w:rsid w:val="00E7422D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F7F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F7FE0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3"/>
    <w:rsid w:val="009F7FE0"/>
    <w:pPr>
      <w:widowControl w:val="0"/>
      <w:ind w:firstLine="400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20</cp:revision>
  <cp:lastPrinted>2021-06-30T13:20:00Z</cp:lastPrinted>
  <dcterms:created xsi:type="dcterms:W3CDTF">2020-12-09T12:14:00Z</dcterms:created>
  <dcterms:modified xsi:type="dcterms:W3CDTF">2021-06-30T13:21:00Z</dcterms:modified>
</cp:coreProperties>
</file>